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17A8" w14:textId="62AAFF7F" w:rsidR="00D364CA" w:rsidRPr="00D364CA" w:rsidRDefault="00D364CA" w:rsidP="00D364CA">
      <w:pPr>
        <w:pStyle w:val="OverskriftNotat"/>
        <w:rPr>
          <w:color w:val="AF292E" w:themeColor="text2"/>
        </w:rPr>
      </w:pPr>
      <w:r w:rsidRPr="00D364CA">
        <w:rPr>
          <w:rFonts w:ascii="Verdana" w:hAnsi="Verdana"/>
          <w:b/>
          <w:color w:val="AF292E" w:themeColor="text2"/>
          <w:sz w:val="24"/>
          <w:szCs w:val="24"/>
        </w:rPr>
        <w:t xml:space="preserve">Skabelon </w:t>
      </w:r>
      <w:r w:rsidR="00C644EE">
        <w:rPr>
          <w:rFonts w:ascii="Verdana" w:hAnsi="Verdana"/>
          <w:b/>
          <w:color w:val="AF292E" w:themeColor="text2"/>
          <w:sz w:val="24"/>
          <w:szCs w:val="24"/>
        </w:rPr>
        <w:t xml:space="preserve">for </w:t>
      </w:r>
      <w:r w:rsidRPr="00D364CA">
        <w:rPr>
          <w:rFonts w:ascii="Verdana" w:hAnsi="Verdana"/>
          <w:b/>
          <w:color w:val="AF292E" w:themeColor="text2"/>
          <w:sz w:val="24"/>
          <w:szCs w:val="24"/>
        </w:rPr>
        <w:t>202</w:t>
      </w:r>
      <w:r w:rsidR="00BF36BD">
        <w:rPr>
          <w:rFonts w:ascii="Verdana" w:hAnsi="Verdana"/>
          <w:b/>
          <w:color w:val="AF292E" w:themeColor="text2"/>
          <w:sz w:val="24"/>
          <w:szCs w:val="24"/>
        </w:rPr>
        <w:t>6</w:t>
      </w:r>
      <w:r w:rsidR="006765F9">
        <w:rPr>
          <w:rFonts w:ascii="Verdana" w:hAnsi="Verdana"/>
          <w:b/>
          <w:color w:val="AF292E" w:themeColor="text2"/>
          <w:sz w:val="24"/>
          <w:szCs w:val="24"/>
        </w:rPr>
        <w:t>-</w:t>
      </w:r>
      <w:r w:rsidRPr="00D364CA">
        <w:rPr>
          <w:rFonts w:ascii="Verdana" w:hAnsi="Verdana"/>
          <w:b/>
          <w:color w:val="AF292E" w:themeColor="text2"/>
          <w:sz w:val="24"/>
          <w:szCs w:val="24"/>
        </w:rPr>
        <w:t>afrapportering af udviklingsplan</w:t>
      </w:r>
      <w:r w:rsidR="0039766D">
        <w:rPr>
          <w:rFonts w:ascii="Verdana" w:hAnsi="Verdana"/>
          <w:b/>
          <w:color w:val="AF292E" w:themeColor="text2"/>
          <w:sz w:val="24"/>
          <w:szCs w:val="24"/>
        </w:rPr>
        <w:t>er</w:t>
      </w:r>
      <w:r w:rsidR="006765F9">
        <w:rPr>
          <w:rFonts w:ascii="Verdana" w:hAnsi="Verdana"/>
          <w:b/>
          <w:color w:val="AF292E" w:themeColor="text2"/>
          <w:sz w:val="24"/>
          <w:szCs w:val="24"/>
        </w:rPr>
        <w:t xml:space="preserve"> </w:t>
      </w:r>
    </w:p>
    <w:p w14:paraId="432B63D2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2AD8AE39" w14:textId="77777777" w:rsidR="00C644EE" w:rsidRPr="002C1FD6" w:rsidRDefault="00C644EE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55A08A10" w14:textId="77777777" w:rsidR="00D364CA" w:rsidRPr="008E315F" w:rsidRDefault="00D364CA" w:rsidP="00D364CA">
      <w:pPr>
        <w:pStyle w:val="TSJournalnummer"/>
        <w:numPr>
          <w:ilvl w:val="0"/>
          <w:numId w:val="2"/>
        </w:numPr>
        <w:ind w:right="-795"/>
        <w:jc w:val="left"/>
        <w:rPr>
          <w:i/>
          <w:sz w:val="20"/>
          <w:szCs w:val="20"/>
        </w:rPr>
      </w:pPr>
      <w:r w:rsidRPr="002C1FD6">
        <w:rPr>
          <w:i/>
          <w:sz w:val="20"/>
          <w:szCs w:val="20"/>
        </w:rPr>
        <w:t xml:space="preserve">Navn på boligområdet: </w:t>
      </w:r>
    </w:p>
    <w:p w14:paraId="0ADD5AFD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68F840D9" w14:textId="77777777" w:rsidR="00D364CA" w:rsidRPr="002C1FD6" w:rsidRDefault="00D364CA" w:rsidP="00D364CA">
      <w:pPr>
        <w:pStyle w:val="TSJournalnummer"/>
        <w:numPr>
          <w:ilvl w:val="0"/>
          <w:numId w:val="2"/>
        </w:numPr>
        <w:ind w:right="-795"/>
        <w:jc w:val="left"/>
        <w:rPr>
          <w:i/>
          <w:sz w:val="20"/>
          <w:szCs w:val="20"/>
        </w:rPr>
      </w:pPr>
      <w:r w:rsidRPr="002C1FD6">
        <w:rPr>
          <w:i/>
          <w:sz w:val="20"/>
          <w:szCs w:val="20"/>
        </w:rPr>
        <w:t>Ansvarlige kontaktperson(er) i boligorganisation:</w:t>
      </w:r>
    </w:p>
    <w:p w14:paraId="16DCB3BB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2BE7B9D1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2C1FD6">
        <w:rPr>
          <w:sz w:val="20"/>
          <w:szCs w:val="20"/>
        </w:rPr>
        <w:t xml:space="preserve">Navn: </w:t>
      </w:r>
    </w:p>
    <w:p w14:paraId="73D05932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2C1FD6">
        <w:rPr>
          <w:sz w:val="20"/>
          <w:szCs w:val="20"/>
        </w:rPr>
        <w:t>E-mail:</w:t>
      </w:r>
    </w:p>
    <w:p w14:paraId="1AFABDF1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2C1FD6">
        <w:rPr>
          <w:sz w:val="20"/>
          <w:szCs w:val="20"/>
        </w:rPr>
        <w:t xml:space="preserve">Telefon: </w:t>
      </w:r>
    </w:p>
    <w:p w14:paraId="205573E2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094B7AD3" w14:textId="77777777" w:rsidR="00D364CA" w:rsidRPr="002C1FD6" w:rsidRDefault="00D364CA" w:rsidP="00D364CA">
      <w:pPr>
        <w:pStyle w:val="TSJournalnummer"/>
        <w:numPr>
          <w:ilvl w:val="0"/>
          <w:numId w:val="2"/>
        </w:numPr>
        <w:ind w:right="-795"/>
        <w:jc w:val="left"/>
        <w:rPr>
          <w:i/>
          <w:sz w:val="20"/>
          <w:szCs w:val="20"/>
        </w:rPr>
      </w:pPr>
      <w:r w:rsidRPr="002C1FD6">
        <w:rPr>
          <w:i/>
          <w:sz w:val="20"/>
          <w:szCs w:val="20"/>
        </w:rPr>
        <w:t>Ansvarlige kontaktperson(er) i kommunen:</w:t>
      </w:r>
    </w:p>
    <w:p w14:paraId="2FB39C56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1881651D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2C1FD6">
        <w:rPr>
          <w:sz w:val="20"/>
          <w:szCs w:val="20"/>
        </w:rPr>
        <w:t>Navn:</w:t>
      </w:r>
    </w:p>
    <w:p w14:paraId="3710C328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2C1FD6">
        <w:rPr>
          <w:sz w:val="20"/>
          <w:szCs w:val="20"/>
        </w:rPr>
        <w:t>E-mail:</w:t>
      </w:r>
    </w:p>
    <w:p w14:paraId="191BA329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2C1FD6">
        <w:rPr>
          <w:sz w:val="20"/>
          <w:szCs w:val="20"/>
        </w:rPr>
        <w:t>Telefon:</w:t>
      </w:r>
    </w:p>
    <w:p w14:paraId="544F1643" w14:textId="77777777" w:rsidR="00D364CA" w:rsidRPr="00C644EE" w:rsidRDefault="00D364CA" w:rsidP="00D364CA">
      <w:pPr>
        <w:pStyle w:val="Default"/>
        <w:rPr>
          <w:sz w:val="20"/>
          <w:szCs w:val="20"/>
        </w:rPr>
      </w:pPr>
    </w:p>
    <w:p w14:paraId="7915F548" w14:textId="7EC889C6" w:rsidR="00D364CA" w:rsidRPr="001A27B4" w:rsidRDefault="00BF36BD" w:rsidP="00D364CA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A27B4">
        <w:rPr>
          <w:rFonts w:ascii="Verdana" w:hAnsi="Verdana"/>
          <w:i/>
          <w:iCs/>
          <w:sz w:val="20"/>
          <w:szCs w:val="20"/>
        </w:rPr>
        <w:t xml:space="preserve">Giv en </w:t>
      </w:r>
      <w:r>
        <w:rPr>
          <w:rFonts w:ascii="Verdana" w:hAnsi="Verdana"/>
          <w:i/>
          <w:iCs/>
          <w:sz w:val="20"/>
          <w:szCs w:val="20"/>
        </w:rPr>
        <w:t xml:space="preserve">kort </w:t>
      </w:r>
      <w:r w:rsidRPr="001A27B4">
        <w:rPr>
          <w:rFonts w:ascii="Verdana" w:hAnsi="Verdana"/>
          <w:i/>
          <w:iCs/>
          <w:sz w:val="20"/>
          <w:szCs w:val="20"/>
        </w:rPr>
        <w:t xml:space="preserve">status </w:t>
      </w:r>
      <w:r>
        <w:rPr>
          <w:rFonts w:ascii="Verdana" w:hAnsi="Verdana"/>
          <w:i/>
          <w:iCs/>
          <w:sz w:val="20"/>
          <w:szCs w:val="20"/>
        </w:rPr>
        <w:t>såfremt, at der er ændringer ift. milepælene og tidsplanen.</w:t>
      </w:r>
      <w:r w:rsidR="00D364CA" w:rsidRPr="001A27B4">
        <w:rPr>
          <w:rFonts w:ascii="Verdana" w:hAnsi="Verdana"/>
          <w:i/>
          <w:iCs/>
          <w:sz w:val="20"/>
          <w:szCs w:val="20"/>
        </w:rPr>
        <w:t xml:space="preserve"> </w:t>
      </w:r>
    </w:p>
    <w:p w14:paraId="5A6FCF67" w14:textId="77777777" w:rsidR="00D364CA" w:rsidRDefault="00D364CA" w:rsidP="00D364CA">
      <w:pPr>
        <w:pStyle w:val="TSJournalnummer"/>
        <w:ind w:left="360" w:right="-795"/>
        <w:jc w:val="left"/>
        <w:rPr>
          <w:i/>
          <w:iCs/>
          <w:sz w:val="20"/>
          <w:szCs w:val="20"/>
        </w:rPr>
      </w:pPr>
    </w:p>
    <w:p w14:paraId="0E749330" w14:textId="77777777" w:rsidR="00D364CA" w:rsidRPr="00F72C37" w:rsidRDefault="00D364CA" w:rsidP="00D364CA">
      <w:pPr>
        <w:pStyle w:val="TSJournalnummer"/>
        <w:ind w:left="360" w:right="-795"/>
        <w:jc w:val="left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93F5A14" w14:textId="77777777" w:rsidR="00D364CA" w:rsidRDefault="00D364CA" w:rsidP="00D364CA">
      <w:pPr>
        <w:pStyle w:val="TSJournalnummer"/>
        <w:ind w:right="-795"/>
        <w:jc w:val="left"/>
        <w:rPr>
          <w:i/>
          <w:sz w:val="20"/>
          <w:szCs w:val="20"/>
        </w:rPr>
      </w:pPr>
    </w:p>
    <w:p w14:paraId="7E6F693C" w14:textId="77777777" w:rsidR="00D364CA" w:rsidRDefault="00D364CA" w:rsidP="00D364CA">
      <w:pPr>
        <w:pStyle w:val="TSJournalnummer"/>
        <w:numPr>
          <w:ilvl w:val="0"/>
          <w:numId w:val="2"/>
        </w:numPr>
        <w:ind w:right="-795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Angiv </w:t>
      </w:r>
      <w:r w:rsidRPr="001A27B4">
        <w:rPr>
          <w:i/>
          <w:sz w:val="20"/>
          <w:szCs w:val="20"/>
          <w:u w:val="single"/>
        </w:rPr>
        <w:t xml:space="preserve">i vedlagte </w:t>
      </w:r>
      <w:r>
        <w:rPr>
          <w:i/>
          <w:sz w:val="20"/>
          <w:szCs w:val="20"/>
          <w:u w:val="single"/>
        </w:rPr>
        <w:t>excel-ark</w:t>
      </w:r>
      <w:r>
        <w:rPr>
          <w:i/>
          <w:sz w:val="20"/>
          <w:szCs w:val="20"/>
        </w:rPr>
        <w:t xml:space="preserve"> opgørelsen over anvendte nedbringelsesredskaber</w:t>
      </w:r>
      <w:r w:rsidRPr="002C1FD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og andelen af almene familieboliger i boligområdet</w:t>
      </w:r>
    </w:p>
    <w:p w14:paraId="132516F0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10EDBDA5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1A27B4">
        <w:rPr>
          <w:sz w:val="20"/>
          <w:szCs w:val="20"/>
        </w:rPr>
        <w:t>Opgørelsen skal være baseret på styrelsens opgørelsesmetode og skal foretages i vedlagte bilag, som er et regneark, der tidligere er udsendt som bilag til ”Opgørelse over initiativer i udviklingsplan 18.12.2019”.</w:t>
      </w:r>
    </w:p>
    <w:p w14:paraId="0B912F39" w14:textId="169CD3E4" w:rsidR="00563987" w:rsidRDefault="00563987">
      <w:pPr>
        <w:spacing w:after="160" w:line="259" w:lineRule="auto"/>
        <w:rPr>
          <w:rFonts w:ascii="Verdana" w:hAnsi="Verdana"/>
          <w:sz w:val="20"/>
          <w:lang w:eastAsia="en-GB"/>
        </w:rPr>
      </w:pPr>
      <w:r>
        <w:rPr>
          <w:sz w:val="20"/>
        </w:rPr>
        <w:br w:type="page"/>
      </w:r>
    </w:p>
    <w:p w14:paraId="5BCD4DBC" w14:textId="6E5A7B52" w:rsidR="00D364CA" w:rsidRPr="00E96571" w:rsidRDefault="00D364CA" w:rsidP="00D364CA">
      <w:pPr>
        <w:pStyle w:val="TSJournalnummer"/>
        <w:numPr>
          <w:ilvl w:val="0"/>
          <w:numId w:val="2"/>
        </w:numPr>
        <w:ind w:right="-795"/>
        <w:jc w:val="left"/>
        <w:rPr>
          <w:b/>
          <w:bCs/>
          <w:sz w:val="20"/>
          <w:szCs w:val="20"/>
        </w:rPr>
      </w:pPr>
      <w:r w:rsidRPr="001A27B4">
        <w:rPr>
          <w:i/>
          <w:sz w:val="20"/>
          <w:szCs w:val="20"/>
        </w:rPr>
        <w:lastRenderedPageBreak/>
        <w:t>Angiv milepæle for udviklingsplanen</w:t>
      </w:r>
      <w:r w:rsidR="006765F9">
        <w:rPr>
          <w:i/>
          <w:sz w:val="20"/>
          <w:szCs w:val="20"/>
        </w:rPr>
        <w:t xml:space="preserve"> – marker med </w:t>
      </w:r>
      <w:r w:rsidR="00674339" w:rsidRPr="00674339">
        <w:rPr>
          <w:b/>
          <w:i/>
          <w:sz w:val="20"/>
          <w:szCs w:val="20"/>
        </w:rPr>
        <w:t>fed</w:t>
      </w:r>
      <w:r w:rsidR="00674339">
        <w:rPr>
          <w:i/>
          <w:sz w:val="20"/>
          <w:szCs w:val="20"/>
        </w:rPr>
        <w:t xml:space="preserve"> i skemaet, </w:t>
      </w:r>
      <w:r w:rsidR="006765F9" w:rsidRPr="00E96571">
        <w:rPr>
          <w:b/>
          <w:bCs/>
          <w:i/>
          <w:sz w:val="20"/>
          <w:szCs w:val="20"/>
        </w:rPr>
        <w:t>hvor der er ændringer i forhold til årsrapport 202</w:t>
      </w:r>
      <w:r w:rsidR="00BF36BD">
        <w:rPr>
          <w:b/>
          <w:bCs/>
          <w:i/>
          <w:sz w:val="20"/>
          <w:szCs w:val="20"/>
        </w:rPr>
        <w:t>5</w:t>
      </w:r>
    </w:p>
    <w:p w14:paraId="6E2C0FB1" w14:textId="77777777" w:rsidR="00D364CA" w:rsidRPr="00E96571" w:rsidRDefault="00D364CA" w:rsidP="00D364CA">
      <w:pPr>
        <w:pStyle w:val="TSJournalnummer"/>
        <w:ind w:right="-795"/>
        <w:jc w:val="left"/>
        <w:rPr>
          <w:b/>
          <w:bCs/>
          <w:sz w:val="20"/>
          <w:szCs w:val="20"/>
        </w:rPr>
      </w:pPr>
    </w:p>
    <w:p w14:paraId="2B62F6CF" w14:textId="77777777" w:rsidR="00C644EE" w:rsidRPr="001A27B4" w:rsidRDefault="00C644EE" w:rsidP="00D364CA">
      <w:pPr>
        <w:pStyle w:val="TSJournalnummer"/>
        <w:ind w:right="-795"/>
        <w:jc w:val="left"/>
        <w:rPr>
          <w:sz w:val="20"/>
          <w:szCs w:val="20"/>
        </w:rPr>
      </w:pPr>
    </w:p>
    <w:tbl>
      <w:tblPr>
        <w:tblStyle w:val="Tabel-Gitter"/>
        <w:tblW w:w="8080" w:type="dxa"/>
        <w:tblInd w:w="-5" w:type="dxa"/>
        <w:tblLook w:val="04A0" w:firstRow="1" w:lastRow="0" w:firstColumn="1" w:lastColumn="0" w:noHBand="0" w:noVBand="1"/>
      </w:tblPr>
      <w:tblGrid>
        <w:gridCol w:w="671"/>
        <w:gridCol w:w="1314"/>
        <w:gridCol w:w="1417"/>
        <w:gridCol w:w="1843"/>
        <w:gridCol w:w="1276"/>
        <w:gridCol w:w="1559"/>
      </w:tblGrid>
      <w:tr w:rsidR="00D364CA" w:rsidRPr="001A27B4" w14:paraId="66251C2A" w14:textId="77777777" w:rsidTr="00D364CA">
        <w:trPr>
          <w:trHeight w:val="729"/>
        </w:trPr>
        <w:tc>
          <w:tcPr>
            <w:tcW w:w="0" w:type="auto"/>
            <w:shd w:val="clear" w:color="auto" w:fill="AF292E" w:themeFill="text2"/>
          </w:tcPr>
          <w:p w14:paraId="0EA32045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  <w:sz w:val="20"/>
                <w:szCs w:val="20"/>
              </w:rPr>
            </w:pPr>
            <w:r w:rsidRPr="001A27B4">
              <w:rPr>
                <w:b/>
                <w:sz w:val="20"/>
                <w:szCs w:val="20"/>
              </w:rPr>
              <w:t>År</w:t>
            </w:r>
          </w:p>
        </w:tc>
        <w:tc>
          <w:tcPr>
            <w:tcW w:w="4574" w:type="dxa"/>
            <w:gridSpan w:val="3"/>
            <w:shd w:val="clear" w:color="auto" w:fill="AF292E" w:themeFill="text2"/>
          </w:tcPr>
          <w:p w14:paraId="2319ABF8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  <w:bCs/>
                <w:sz w:val="20"/>
                <w:szCs w:val="20"/>
              </w:rPr>
            </w:pPr>
            <w:r w:rsidRPr="001A27B4">
              <w:rPr>
                <w:b/>
                <w:bCs/>
                <w:sz w:val="20"/>
                <w:szCs w:val="20"/>
              </w:rPr>
              <w:t>Milepæle</w:t>
            </w:r>
          </w:p>
        </w:tc>
        <w:tc>
          <w:tcPr>
            <w:tcW w:w="1276" w:type="dxa"/>
            <w:shd w:val="clear" w:color="auto" w:fill="AF292E" w:themeFill="text2"/>
          </w:tcPr>
          <w:p w14:paraId="2AE705B6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  <w:bCs/>
              </w:rPr>
            </w:pPr>
            <w:r w:rsidRPr="001A27B4">
              <w:rPr>
                <w:b/>
                <w:bCs/>
              </w:rPr>
              <w:t>Gennemført</w:t>
            </w:r>
          </w:p>
        </w:tc>
        <w:tc>
          <w:tcPr>
            <w:tcW w:w="1559" w:type="dxa"/>
            <w:shd w:val="clear" w:color="auto" w:fill="AF292E" w:themeFill="text2"/>
          </w:tcPr>
          <w:p w14:paraId="7BD2EEEE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  <w:bCs/>
              </w:rPr>
            </w:pPr>
            <w:r w:rsidRPr="001A27B4">
              <w:rPr>
                <w:b/>
                <w:bCs/>
              </w:rPr>
              <w:t xml:space="preserve">Andel almene </w:t>
            </w:r>
            <w:r w:rsidRPr="001A27B4">
              <w:rPr>
                <w:b/>
                <w:bCs/>
              </w:rPr>
              <w:br/>
              <w:t>familieboliger</w:t>
            </w:r>
          </w:p>
        </w:tc>
      </w:tr>
      <w:tr w:rsidR="00D364CA" w:rsidRPr="001A27B4" w14:paraId="17B58158" w14:textId="77777777" w:rsidTr="00D364CA">
        <w:trPr>
          <w:trHeight w:val="1520"/>
        </w:trPr>
        <w:tc>
          <w:tcPr>
            <w:tcW w:w="0" w:type="auto"/>
            <w:shd w:val="clear" w:color="auto" w:fill="F3CFD0" w:themeFill="text2" w:themeFillTint="33"/>
          </w:tcPr>
          <w:p w14:paraId="38B67344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2019</w:t>
            </w:r>
          </w:p>
        </w:tc>
        <w:tc>
          <w:tcPr>
            <w:tcW w:w="1314" w:type="dxa"/>
          </w:tcPr>
          <w:p w14:paraId="4A70C2C8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 xml:space="preserve">F.eks. 9 </w:t>
            </w:r>
            <w:r w:rsidRPr="001A27B4">
              <w:br/>
              <w:t>familieboliger</w:t>
            </w:r>
          </w:p>
          <w:p w14:paraId="62ED4CA5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proofErr w:type="spellStart"/>
            <w:r w:rsidRPr="001A27B4">
              <w:t>ommærkes</w:t>
            </w:r>
            <w:proofErr w:type="spellEnd"/>
          </w:p>
          <w:p w14:paraId="44A2358D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til ungdoms-</w:t>
            </w:r>
          </w:p>
          <w:p w14:paraId="1DED335F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boliger</w:t>
            </w:r>
          </w:p>
        </w:tc>
        <w:tc>
          <w:tcPr>
            <w:tcW w:w="1417" w:type="dxa"/>
          </w:tcPr>
          <w:p w14:paraId="2FD8927D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15 familie-</w:t>
            </w:r>
          </w:p>
          <w:p w14:paraId="22788A1F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 xml:space="preserve">boliger </w:t>
            </w:r>
          </w:p>
          <w:p w14:paraId="05579065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proofErr w:type="spellStart"/>
            <w:r w:rsidRPr="001A27B4">
              <w:t>ommærkes</w:t>
            </w:r>
            <w:proofErr w:type="spellEnd"/>
          </w:p>
          <w:p w14:paraId="0B4B30F6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til ældre-</w:t>
            </w:r>
          </w:p>
          <w:p w14:paraId="5EA1FEAB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boliger</w:t>
            </w:r>
          </w:p>
        </w:tc>
        <w:tc>
          <w:tcPr>
            <w:tcW w:w="1843" w:type="dxa"/>
          </w:tcPr>
          <w:p w14:paraId="07B3D3E5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8D4AFA4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rPr>
                <w:rStyle w:val="st1"/>
                <w:rFonts w:ascii="Segoe UI Symbol" w:hAnsi="Segoe UI Symbol" w:cs="Segoe UI Symbol"/>
                <w:sz w:val="44"/>
                <w:szCs w:val="44"/>
              </w:rPr>
              <w:t>✓</w:t>
            </w: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3262E9F1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~ 100 pct.</w:t>
            </w:r>
          </w:p>
        </w:tc>
      </w:tr>
      <w:tr w:rsidR="00D364CA" w:rsidRPr="001A27B4" w14:paraId="33FE045F" w14:textId="77777777" w:rsidTr="00D364CA">
        <w:trPr>
          <w:trHeight w:val="298"/>
        </w:trPr>
        <w:tc>
          <w:tcPr>
            <w:tcW w:w="0" w:type="auto"/>
            <w:shd w:val="clear" w:color="auto" w:fill="F3CFD0" w:themeFill="text2" w:themeFillTint="33"/>
          </w:tcPr>
          <w:p w14:paraId="292FC8B0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2020</w:t>
            </w:r>
          </w:p>
        </w:tc>
        <w:tc>
          <w:tcPr>
            <w:tcW w:w="1314" w:type="dxa"/>
          </w:tcPr>
          <w:p w14:paraId="2932D8DD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1EB6505B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53358421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 xml:space="preserve">F.eks. nedrivning af </w:t>
            </w:r>
            <w:r w:rsidRPr="001A27B4">
              <w:br/>
              <w:t>17 boliger i afd. X</w:t>
            </w:r>
          </w:p>
        </w:tc>
        <w:tc>
          <w:tcPr>
            <w:tcW w:w="1276" w:type="dxa"/>
          </w:tcPr>
          <w:p w14:paraId="471AD45C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6B519640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~ 82 pct.</w:t>
            </w:r>
          </w:p>
        </w:tc>
      </w:tr>
      <w:tr w:rsidR="00D364CA" w:rsidRPr="001A27B4" w14:paraId="7585799B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32FA7260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2021</w:t>
            </w:r>
          </w:p>
        </w:tc>
        <w:tc>
          <w:tcPr>
            <w:tcW w:w="1314" w:type="dxa"/>
          </w:tcPr>
          <w:p w14:paraId="4D0299C0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77D14286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31F1FE79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2BBC4219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70408043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3BC9CA40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1C972579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2022</w:t>
            </w:r>
          </w:p>
        </w:tc>
        <w:tc>
          <w:tcPr>
            <w:tcW w:w="1314" w:type="dxa"/>
          </w:tcPr>
          <w:p w14:paraId="6D8557AA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2F810441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038CEFE2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50DB6267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0B5AF731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126C2728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4760BC9C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2023</w:t>
            </w:r>
          </w:p>
        </w:tc>
        <w:tc>
          <w:tcPr>
            <w:tcW w:w="1314" w:type="dxa"/>
          </w:tcPr>
          <w:p w14:paraId="653091D3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13572DBD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12825639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2D3282C7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05CFDD5F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00C6A1C3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5A26F25C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2024</w:t>
            </w:r>
          </w:p>
        </w:tc>
        <w:tc>
          <w:tcPr>
            <w:tcW w:w="1314" w:type="dxa"/>
          </w:tcPr>
          <w:p w14:paraId="232CA28B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0264704A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6234666D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0F4A4F80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30D89B32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511C9E54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5F386C16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2025</w:t>
            </w:r>
          </w:p>
        </w:tc>
        <w:tc>
          <w:tcPr>
            <w:tcW w:w="1314" w:type="dxa"/>
          </w:tcPr>
          <w:p w14:paraId="12977551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577C63E4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5A10F5E5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57B64AC0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075E8B8F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4C940F80" w14:textId="77777777" w:rsidTr="00D364CA">
        <w:trPr>
          <w:trHeight w:val="298"/>
        </w:trPr>
        <w:tc>
          <w:tcPr>
            <w:tcW w:w="0" w:type="auto"/>
            <w:shd w:val="clear" w:color="auto" w:fill="F3CFD0" w:themeFill="text2" w:themeFillTint="33"/>
          </w:tcPr>
          <w:p w14:paraId="51F2CAE4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2026</w:t>
            </w:r>
          </w:p>
        </w:tc>
        <w:tc>
          <w:tcPr>
            <w:tcW w:w="1314" w:type="dxa"/>
          </w:tcPr>
          <w:p w14:paraId="6A5E6684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428FC00D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1FC7945B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46933489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18533E91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2244CAB1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67237EA2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2027</w:t>
            </w:r>
          </w:p>
        </w:tc>
        <w:tc>
          <w:tcPr>
            <w:tcW w:w="1314" w:type="dxa"/>
          </w:tcPr>
          <w:p w14:paraId="57BE0496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2FC2D25F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600D6538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7CF105F5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457E886E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78749AE2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44209CE7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2028</w:t>
            </w:r>
          </w:p>
        </w:tc>
        <w:tc>
          <w:tcPr>
            <w:tcW w:w="1314" w:type="dxa"/>
          </w:tcPr>
          <w:p w14:paraId="32301107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7909FB7A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0F017188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456D2BC6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08351BB5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14AA1F31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2C66CFC8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2029</w:t>
            </w:r>
          </w:p>
        </w:tc>
        <w:tc>
          <w:tcPr>
            <w:tcW w:w="1314" w:type="dxa"/>
          </w:tcPr>
          <w:p w14:paraId="7F3DF2E9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069CCAE3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48200BDB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10739C8A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3E4914A7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</w:tr>
      <w:tr w:rsidR="00D364CA" w:rsidRPr="001A27B4" w14:paraId="4ED05487" w14:textId="77777777" w:rsidTr="00D364CA">
        <w:trPr>
          <w:trHeight w:val="285"/>
        </w:trPr>
        <w:tc>
          <w:tcPr>
            <w:tcW w:w="0" w:type="auto"/>
            <w:shd w:val="clear" w:color="auto" w:fill="F3CFD0" w:themeFill="text2" w:themeFillTint="33"/>
          </w:tcPr>
          <w:p w14:paraId="5D7B4A14" w14:textId="77777777" w:rsidR="00D364CA" w:rsidRPr="001A27B4" w:rsidRDefault="00D364CA" w:rsidP="00560007">
            <w:pPr>
              <w:pStyle w:val="TSJournalnummer"/>
              <w:ind w:right="-795"/>
              <w:jc w:val="left"/>
              <w:rPr>
                <w:b/>
              </w:rPr>
            </w:pPr>
            <w:r w:rsidRPr="001A27B4">
              <w:rPr>
                <w:b/>
              </w:rPr>
              <w:t>2030</w:t>
            </w:r>
          </w:p>
        </w:tc>
        <w:tc>
          <w:tcPr>
            <w:tcW w:w="1314" w:type="dxa"/>
          </w:tcPr>
          <w:p w14:paraId="5DD5D2B5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417" w:type="dxa"/>
          </w:tcPr>
          <w:p w14:paraId="6F0143BE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843" w:type="dxa"/>
          </w:tcPr>
          <w:p w14:paraId="1E90AFA2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276" w:type="dxa"/>
          </w:tcPr>
          <w:p w14:paraId="2FAEAB00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</w:p>
        </w:tc>
        <w:tc>
          <w:tcPr>
            <w:tcW w:w="1559" w:type="dxa"/>
            <w:shd w:val="clear" w:color="auto" w:fill="F3CFD0" w:themeFill="text2" w:themeFillTint="33"/>
            <w:vAlign w:val="center"/>
          </w:tcPr>
          <w:p w14:paraId="5AE2EDF9" w14:textId="77777777" w:rsidR="00D364CA" w:rsidRPr="001A27B4" w:rsidRDefault="00D364CA" w:rsidP="00560007">
            <w:pPr>
              <w:pStyle w:val="TSJournalnummer"/>
              <w:ind w:right="-795"/>
              <w:jc w:val="left"/>
            </w:pPr>
            <w:r w:rsidRPr="001A27B4">
              <w:t>40 pct.</w:t>
            </w:r>
          </w:p>
        </w:tc>
      </w:tr>
    </w:tbl>
    <w:p w14:paraId="2947AE8A" w14:textId="77777777" w:rsidR="00D364CA" w:rsidRPr="001A27B4" w:rsidRDefault="00D364CA" w:rsidP="00D364CA">
      <w:pPr>
        <w:pStyle w:val="TSJournalnummer"/>
        <w:ind w:right="-795"/>
        <w:jc w:val="left"/>
      </w:pPr>
      <w:r w:rsidRPr="001A27B4">
        <w:t xml:space="preserve">Note: Opgørelsen af milepæle skal </w:t>
      </w:r>
      <w:r w:rsidRPr="001A27B4">
        <w:rPr>
          <w:u w:val="single"/>
        </w:rPr>
        <w:t>udelukkende</w:t>
      </w:r>
      <w:r w:rsidRPr="001A27B4">
        <w:t xml:space="preserve"> indeholde aktiviteter, der medfører en ændring af andelen af almene familieboliger, dvs. de redskaber der benyttes i udviklingsplanen. Der skal være overensstemmelse mellem de redskaber, der </w:t>
      </w:r>
      <w:r>
        <w:t>noteres i bilaget</w:t>
      </w:r>
      <w:r w:rsidR="00C644EE">
        <w:t>,</w:t>
      </w:r>
      <w:r>
        <w:t xml:space="preserve"> jf.</w:t>
      </w:r>
      <w:r w:rsidRPr="001A27B4">
        <w:t xml:space="preserve"> pkt. </w:t>
      </w:r>
      <w:r>
        <w:t>5</w:t>
      </w:r>
      <w:r w:rsidR="00C644EE">
        <w:t>,</w:t>
      </w:r>
      <w:r w:rsidRPr="001A27B4">
        <w:t xml:space="preserve"> og redskaber nævnt i skemaet i pkt. </w:t>
      </w:r>
      <w:r>
        <w:t>6</w:t>
      </w:r>
      <w:r w:rsidRPr="001A27B4">
        <w:t>.</w:t>
      </w:r>
    </w:p>
    <w:p w14:paraId="72857B06" w14:textId="77777777" w:rsidR="00D364CA" w:rsidRPr="00D364CA" w:rsidRDefault="00D364CA" w:rsidP="00D364CA">
      <w:pPr>
        <w:pStyle w:val="TSJournalnummer"/>
        <w:ind w:left="360" w:right="-795"/>
        <w:jc w:val="left"/>
        <w:rPr>
          <w:i/>
          <w:sz w:val="20"/>
          <w:szCs w:val="20"/>
        </w:rPr>
      </w:pPr>
    </w:p>
    <w:p w14:paraId="05CD9756" w14:textId="77777777" w:rsidR="00D364CA" w:rsidRPr="00D364CA" w:rsidRDefault="00D364CA" w:rsidP="00D364CA">
      <w:pPr>
        <w:pStyle w:val="TSJournalnummer"/>
        <w:ind w:right="-795"/>
        <w:jc w:val="left"/>
        <w:rPr>
          <w:i/>
          <w:sz w:val="20"/>
          <w:szCs w:val="20"/>
        </w:rPr>
      </w:pPr>
    </w:p>
    <w:p w14:paraId="3CCFD1D9" w14:textId="578E131D" w:rsidR="00D364CA" w:rsidRPr="00563987" w:rsidRDefault="00D364CA" w:rsidP="00D364CA">
      <w:pPr>
        <w:pStyle w:val="TSJournalnummer"/>
        <w:numPr>
          <w:ilvl w:val="0"/>
          <w:numId w:val="2"/>
        </w:numPr>
        <w:ind w:right="-795"/>
        <w:jc w:val="left"/>
        <w:rPr>
          <w:i/>
          <w:sz w:val="20"/>
          <w:szCs w:val="20"/>
        </w:rPr>
      </w:pPr>
      <w:r w:rsidRPr="001A27B4">
        <w:rPr>
          <w:i/>
          <w:sz w:val="20"/>
          <w:szCs w:val="20"/>
        </w:rPr>
        <w:t>Underskrifter og dato</w:t>
      </w:r>
    </w:p>
    <w:p w14:paraId="0BB245AE" w14:textId="77777777" w:rsidR="00D364CA" w:rsidRPr="001A27B4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5127E180" w14:textId="77777777" w:rsidR="00D364CA" w:rsidRPr="001A27B4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 w:rsidRPr="001A27B4">
        <w:rPr>
          <w:sz w:val="20"/>
          <w:szCs w:val="20"/>
        </w:rPr>
        <w:t>-------------------------------------------</w:t>
      </w:r>
    </w:p>
    <w:p w14:paraId="0202DBAC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4292FC9A" w14:textId="00803062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>
        <w:rPr>
          <w:sz w:val="20"/>
          <w:szCs w:val="20"/>
        </w:rPr>
        <w:t>Boligorganisationen(er)</w:t>
      </w:r>
    </w:p>
    <w:p w14:paraId="1BF181BB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1B0A97FC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0075691B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>
        <w:rPr>
          <w:sz w:val="20"/>
          <w:szCs w:val="20"/>
        </w:rPr>
        <w:t>---------------------------------------------</w:t>
      </w:r>
    </w:p>
    <w:p w14:paraId="334DDA05" w14:textId="77777777" w:rsidR="00D364CA" w:rsidRDefault="00D364CA" w:rsidP="00D364CA">
      <w:pPr>
        <w:pStyle w:val="TSJournalnummer"/>
        <w:ind w:right="-795"/>
        <w:jc w:val="left"/>
        <w:rPr>
          <w:sz w:val="20"/>
          <w:szCs w:val="20"/>
        </w:rPr>
      </w:pPr>
    </w:p>
    <w:p w14:paraId="4CB1C7E9" w14:textId="77777777" w:rsidR="00D364CA" w:rsidRPr="002C1FD6" w:rsidRDefault="00D364CA" w:rsidP="00D364CA">
      <w:pPr>
        <w:pStyle w:val="TSJournalnummer"/>
        <w:ind w:right="-79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Kommune </w:t>
      </w:r>
    </w:p>
    <w:sectPr w:rsidR="00D364CA" w:rsidRPr="002C1FD6" w:rsidSect="00571DC1">
      <w:headerReference w:type="default" r:id="rId8"/>
      <w:headerReference w:type="first" r:id="rId9"/>
      <w:type w:val="continuous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7A12" w14:textId="77777777" w:rsidR="00FE00A5" w:rsidRDefault="00FE00A5" w:rsidP="005D1D2F">
      <w:pPr>
        <w:spacing w:line="240" w:lineRule="auto"/>
      </w:pPr>
      <w:r>
        <w:separator/>
      </w:r>
    </w:p>
  </w:endnote>
  <w:endnote w:type="continuationSeparator" w:id="0">
    <w:p w14:paraId="55E99C37" w14:textId="77777777" w:rsidR="00FE00A5" w:rsidRDefault="00FE00A5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FED7" w14:textId="77777777" w:rsidR="00FE00A5" w:rsidRDefault="00FE00A5" w:rsidP="005D1D2F">
      <w:pPr>
        <w:spacing w:line="240" w:lineRule="auto"/>
      </w:pPr>
      <w:r>
        <w:separator/>
      </w:r>
    </w:p>
  </w:footnote>
  <w:footnote w:type="continuationSeparator" w:id="0">
    <w:p w14:paraId="0857BB27" w14:textId="77777777" w:rsidR="00FE00A5" w:rsidRDefault="00FE00A5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CF61" w14:textId="77777777"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F34C1D2" wp14:editId="65FC5CB2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066A2" w14:textId="77777777"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74339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4C1D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DW6wEAAL0DAAAOAAAAZHJzL2Uyb0RvYy54bWysU1Fv0zAQfkfiP1h+p0kjirao6TQ2hpAG&#10;Qxr7AVfHaSxsn7HdJuXXc3bSDo23iTxY59j33X3ffV5fjUazg/RBoW34clFyJq3AVtldw59+3L27&#10;4CxEsC1otLLhRxn41ebtm/Xgallhj7qVnhGIDfXgGt7H6OqiCKKXBsICnbR02KE3EGnrd0XrYSB0&#10;o4uqLD8UA/rWeRQyBPp7Ox3yTcbvOiniQ9cFGZluOPUW8+rzuk1rsVlDvfPgeiXmNuAVXRhQloqe&#10;oW4hAtt79Q+UUcJjwC4uBJoCu04JmTkQm2X5gs1jD05mLiROcGeZwv+DFd8Oj+67Z3H8iCMNMJMI&#10;7h7Fz8As3vRgd/Laexx6CS0VXibJisGFek5NUoc6JJDt8BVbGjLsI2agsfMmqUI8GaHTAI5n0eUY&#10;mUglq1VVVivOBJ1Vl6v31VQC6lO28yF+lmhYChruaagZHQ73IaZuoD5dScUs3imt82C1ZUPDL1cE&#10;/+LEqEi+08o0/KJM3+SERPKTbXNyBKWnmApoO7NORCfKcdyOdDGx32J7JP4eJ3/Re6CgR/+bs4G8&#10;1fDwaw9ecqa/WNIwGfEU+FOwPQVgBaU2PHI2hTcxG3ZicE3adirTfq4890YeyWrMfk4m/Hufbz2/&#10;us0fAAAA//8DAFBLAwQUAAYACAAAACEAckbBadwAAAAGAQAADwAAAGRycy9kb3ducmV2LnhtbEyP&#10;QU+DQBSE7yb+h80z8WYXiSAij6YxejIxUjx4XGALm7Jvkd229N/3edLjZCYz3xTrxY7iqGdvHCHc&#10;ryIQmlrXGeoRvuq3uwyED4o6NTrSCGftYV1eXxUq79yJKn3chl5wCflcIQwhTLmUvh20VX7lJk3s&#10;7dxsVWA597Kb1YnL7SjjKEqlVYZ4YVCTfhl0u98eLMLmm6pX8/PRfFa7ytT1U0Tv6R7x9mbZPIMI&#10;egl/YfjFZ3QomalxB+q8GBGyJOEkAh9iN87iRxANwkOagCwL+R+/vAAAAP//AwBQSwECLQAUAAYA&#10;CAAAACEAtoM4kv4AAADhAQAAEwAAAAAAAAAAAAAAAAAAAAAAW0NvbnRlbnRfVHlwZXNdLnhtbFBL&#10;AQItABQABgAIAAAAIQA4/SH/1gAAAJQBAAALAAAAAAAAAAAAAAAAAC8BAABfcmVscy8ucmVsc1BL&#10;AQItABQABgAIAAAAIQCP7oDW6wEAAL0DAAAOAAAAAAAAAAAAAAAAAC4CAABkcnMvZTJvRG9jLnht&#10;bFBLAQItABQABgAIAAAAIQByRsFp3AAAAAYBAAAPAAAAAAAAAAAAAAAAAEUEAABkcnMvZG93bnJl&#10;di54bWxQSwUGAAAAAAQABADzAAAATgUAAAAA&#10;" filled="f" stroked="f">
              <v:textbox inset="0,0,0,0">
                <w:txbxContent>
                  <w:p w14:paraId="6BE066A2" w14:textId="77777777"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74339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562F" w14:textId="77777777" w:rsidR="00E04B4E" w:rsidRDefault="00E04B4E" w:rsidP="00E04B4E">
    <w:pPr>
      <w:pStyle w:val="Sidehoved"/>
      <w:jc w:val="right"/>
    </w:pPr>
  </w:p>
  <w:p w14:paraId="7F5DFCB2" w14:textId="77777777" w:rsidR="00E04B4E" w:rsidRDefault="00E04B4E" w:rsidP="00E04B4E">
    <w:pPr>
      <w:pStyle w:val="Sidehoved"/>
      <w:jc w:val="right"/>
    </w:pPr>
  </w:p>
  <w:p w14:paraId="53B43EA3" w14:textId="77777777" w:rsidR="00E04B4E" w:rsidRDefault="00E04B4E" w:rsidP="00E04B4E">
    <w:pPr>
      <w:pStyle w:val="Sidehoved"/>
      <w:jc w:val="right"/>
    </w:pPr>
  </w:p>
  <w:p w14:paraId="44D3C45D" w14:textId="77777777" w:rsidR="00571DC1" w:rsidRDefault="00571DC1" w:rsidP="00E04B4E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D7D01F1" wp14:editId="5FC035E4">
          <wp:extent cx="1277379" cy="504000"/>
          <wp:effectExtent l="0" t="0" r="0" b="0"/>
          <wp:docPr id="50" name="Billed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0F2C3" w14:textId="77777777" w:rsidR="00D364CA" w:rsidRDefault="00D364CA" w:rsidP="00E04B4E">
    <w:pPr>
      <w:pStyle w:val="Sidehoved"/>
      <w:jc w:val="right"/>
    </w:pPr>
  </w:p>
  <w:p w14:paraId="0A0DE78D" w14:textId="77777777" w:rsidR="00D364CA" w:rsidRPr="00D364CA" w:rsidRDefault="00D364CA" w:rsidP="00E04B4E">
    <w:pPr>
      <w:pStyle w:val="Sidehoved"/>
      <w:jc w:val="right"/>
      <w:rPr>
        <w:b/>
        <w:color w:val="AF292E" w:themeColor="text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2F773378"/>
    <w:multiLevelType w:val="hybridMultilevel"/>
    <w:tmpl w:val="13C84378"/>
    <w:lvl w:ilvl="0" w:tplc="9E62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32D2B"/>
    <w:multiLevelType w:val="hybridMultilevel"/>
    <w:tmpl w:val="0B04F7AC"/>
    <w:lvl w:ilvl="0" w:tplc="7CCE77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324185">
    <w:abstractNumId w:val="0"/>
  </w:num>
  <w:num w:numId="2" w16cid:durableId="1908876387">
    <w:abstractNumId w:val="1"/>
  </w:num>
  <w:num w:numId="3" w16cid:durableId="367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BB"/>
    <w:rsid w:val="0000542E"/>
    <w:rsid w:val="00025BF1"/>
    <w:rsid w:val="0003110F"/>
    <w:rsid w:val="00056456"/>
    <w:rsid w:val="00077111"/>
    <w:rsid w:val="000844B2"/>
    <w:rsid w:val="00085EF4"/>
    <w:rsid w:val="000C4470"/>
    <w:rsid w:val="000E0D3A"/>
    <w:rsid w:val="001A23A2"/>
    <w:rsid w:val="001A2CC3"/>
    <w:rsid w:val="001B0CCA"/>
    <w:rsid w:val="001C2F8C"/>
    <w:rsid w:val="001D07FB"/>
    <w:rsid w:val="0023256D"/>
    <w:rsid w:val="00232662"/>
    <w:rsid w:val="0024407D"/>
    <w:rsid w:val="002726B2"/>
    <w:rsid w:val="00281DFB"/>
    <w:rsid w:val="002976EF"/>
    <w:rsid w:val="002B3865"/>
    <w:rsid w:val="002C53FA"/>
    <w:rsid w:val="002C54F7"/>
    <w:rsid w:val="002D0AB0"/>
    <w:rsid w:val="002E1AE4"/>
    <w:rsid w:val="003201B7"/>
    <w:rsid w:val="003410B8"/>
    <w:rsid w:val="00360903"/>
    <w:rsid w:val="003846A4"/>
    <w:rsid w:val="00396C66"/>
    <w:rsid w:val="0039766D"/>
    <w:rsid w:val="003A21A8"/>
    <w:rsid w:val="003B0BBF"/>
    <w:rsid w:val="003E0E93"/>
    <w:rsid w:val="00402932"/>
    <w:rsid w:val="004114DC"/>
    <w:rsid w:val="00416BFA"/>
    <w:rsid w:val="0041720B"/>
    <w:rsid w:val="00420109"/>
    <w:rsid w:val="00430F13"/>
    <w:rsid w:val="00442D87"/>
    <w:rsid w:val="00446FDA"/>
    <w:rsid w:val="00452D46"/>
    <w:rsid w:val="0049392B"/>
    <w:rsid w:val="004A2A09"/>
    <w:rsid w:val="004D057C"/>
    <w:rsid w:val="004E0195"/>
    <w:rsid w:val="004F38C5"/>
    <w:rsid w:val="00507A59"/>
    <w:rsid w:val="00533248"/>
    <w:rsid w:val="00536B76"/>
    <w:rsid w:val="00563987"/>
    <w:rsid w:val="005716A0"/>
    <w:rsid w:val="00571DC1"/>
    <w:rsid w:val="005B35F1"/>
    <w:rsid w:val="005C1433"/>
    <w:rsid w:val="005D1D2F"/>
    <w:rsid w:val="006010A9"/>
    <w:rsid w:val="0065418B"/>
    <w:rsid w:val="00674339"/>
    <w:rsid w:val="006765F9"/>
    <w:rsid w:val="00682DDC"/>
    <w:rsid w:val="006B1C3D"/>
    <w:rsid w:val="006C3FEA"/>
    <w:rsid w:val="006E68B8"/>
    <w:rsid w:val="006F5667"/>
    <w:rsid w:val="007811B3"/>
    <w:rsid w:val="007837C2"/>
    <w:rsid w:val="007D4231"/>
    <w:rsid w:val="007F5F7E"/>
    <w:rsid w:val="00800794"/>
    <w:rsid w:val="00801111"/>
    <w:rsid w:val="00817BD7"/>
    <w:rsid w:val="00850855"/>
    <w:rsid w:val="008548CB"/>
    <w:rsid w:val="008F2424"/>
    <w:rsid w:val="008F3E3E"/>
    <w:rsid w:val="00913557"/>
    <w:rsid w:val="0092063C"/>
    <w:rsid w:val="00921ED7"/>
    <w:rsid w:val="00926FA7"/>
    <w:rsid w:val="00951203"/>
    <w:rsid w:val="00960744"/>
    <w:rsid w:val="009642F1"/>
    <w:rsid w:val="00974002"/>
    <w:rsid w:val="009E0346"/>
    <w:rsid w:val="00A207D3"/>
    <w:rsid w:val="00A47DAB"/>
    <w:rsid w:val="00A53555"/>
    <w:rsid w:val="00A54D1D"/>
    <w:rsid w:val="00A71EB6"/>
    <w:rsid w:val="00AF6C48"/>
    <w:rsid w:val="00B02D8C"/>
    <w:rsid w:val="00B04620"/>
    <w:rsid w:val="00B046BA"/>
    <w:rsid w:val="00B13CBF"/>
    <w:rsid w:val="00B1497C"/>
    <w:rsid w:val="00B70888"/>
    <w:rsid w:val="00BC12BB"/>
    <w:rsid w:val="00BE6441"/>
    <w:rsid w:val="00BF36BD"/>
    <w:rsid w:val="00BF54ED"/>
    <w:rsid w:val="00C14309"/>
    <w:rsid w:val="00C37C74"/>
    <w:rsid w:val="00C54973"/>
    <w:rsid w:val="00C60748"/>
    <w:rsid w:val="00C644EE"/>
    <w:rsid w:val="00C66749"/>
    <w:rsid w:val="00C76C9F"/>
    <w:rsid w:val="00C802FF"/>
    <w:rsid w:val="00CA4FC8"/>
    <w:rsid w:val="00CD6667"/>
    <w:rsid w:val="00CE0C62"/>
    <w:rsid w:val="00D04311"/>
    <w:rsid w:val="00D11230"/>
    <w:rsid w:val="00D171C0"/>
    <w:rsid w:val="00D3258C"/>
    <w:rsid w:val="00D364CA"/>
    <w:rsid w:val="00D42DBB"/>
    <w:rsid w:val="00D448DE"/>
    <w:rsid w:val="00D508C7"/>
    <w:rsid w:val="00D840E9"/>
    <w:rsid w:val="00D97928"/>
    <w:rsid w:val="00DD106F"/>
    <w:rsid w:val="00DD2ED3"/>
    <w:rsid w:val="00DF3218"/>
    <w:rsid w:val="00E04B4E"/>
    <w:rsid w:val="00E202C8"/>
    <w:rsid w:val="00E23327"/>
    <w:rsid w:val="00E54D2E"/>
    <w:rsid w:val="00E7469F"/>
    <w:rsid w:val="00E74CE2"/>
    <w:rsid w:val="00E75150"/>
    <w:rsid w:val="00E8089E"/>
    <w:rsid w:val="00E96571"/>
    <w:rsid w:val="00EC18F9"/>
    <w:rsid w:val="00EE31FA"/>
    <w:rsid w:val="00F0145F"/>
    <w:rsid w:val="00F1714B"/>
    <w:rsid w:val="00F200B9"/>
    <w:rsid w:val="00F26CAF"/>
    <w:rsid w:val="00F27BBB"/>
    <w:rsid w:val="00F4278A"/>
    <w:rsid w:val="00F44586"/>
    <w:rsid w:val="00F7307C"/>
    <w:rsid w:val="00F921E5"/>
    <w:rsid w:val="00F945A2"/>
    <w:rsid w:val="00FA227E"/>
    <w:rsid w:val="00FA6998"/>
    <w:rsid w:val="00FC67AC"/>
    <w:rsid w:val="00FE00A5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53FA98"/>
  <w15:docId w15:val="{F3B54191-790B-435D-AAE3-BA8F8E01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CA"/>
    <w:pPr>
      <w:spacing w:after="0" w:line="280" w:lineRule="exact"/>
    </w:pPr>
    <w:rPr>
      <w:rFonts w:ascii="Times New Roman" w:eastAsia="Times New Roman" w:hAnsi="Times New Roman" w:cs="Times New Roman"/>
      <w:szCs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5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  <w:style w:type="paragraph" w:customStyle="1" w:styleId="Default">
    <w:name w:val="Default"/>
    <w:rsid w:val="00D36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paragraph" w:customStyle="1" w:styleId="TSJournalnummer">
    <w:name w:val="TSJournalnummer"/>
    <w:basedOn w:val="Normal"/>
    <w:qFormat/>
    <w:rsid w:val="00D364CA"/>
    <w:pPr>
      <w:spacing w:line="280" w:lineRule="atLeast"/>
      <w:ind w:right="-2496"/>
      <w:jc w:val="right"/>
    </w:pPr>
    <w:rPr>
      <w:rFonts w:ascii="Verdana" w:hAnsi="Verdana"/>
      <w:sz w:val="16"/>
      <w:szCs w:val="16"/>
      <w:lang w:eastAsia="en-GB"/>
    </w:rPr>
  </w:style>
  <w:style w:type="character" w:customStyle="1" w:styleId="st1">
    <w:name w:val="st1"/>
    <w:basedOn w:val="Standardskrifttypeiafsnit"/>
    <w:rsid w:val="00D364CA"/>
  </w:style>
  <w:style w:type="paragraph" w:styleId="Korrektur">
    <w:name w:val="Revision"/>
    <w:hidden/>
    <w:uiPriority w:val="99"/>
    <w:semiHidden/>
    <w:rsid w:val="00BF36BD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S-Skabeloner\Notat%20-%20DK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901C-8C5A-4404-98C4-4EB72A36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DK.dotx</Template>
  <TotalTime>8</TotalTime>
  <Pages>2</Pages>
  <Words>257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Helleberg Stisen</dc:creator>
  <cp:lastModifiedBy>Susanna Helleberg Stisen</cp:lastModifiedBy>
  <cp:revision>5</cp:revision>
  <dcterms:created xsi:type="dcterms:W3CDTF">2026-06-29T08:09:00Z</dcterms:created>
  <dcterms:modified xsi:type="dcterms:W3CDTF">2026-06-30T08:42:00Z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